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7A" w:rsidRDefault="00F6167A" w:rsidP="00F6167A">
      <w:pPr>
        <w:jc w:val="center"/>
        <w:rPr>
          <w:rFonts w:ascii="Arial" w:hAnsi="Arial" w:cs="Arial"/>
          <w:b/>
          <w:sz w:val="28"/>
          <w:szCs w:val="28"/>
        </w:rPr>
      </w:pPr>
      <w:r w:rsidRPr="00F6167A">
        <w:rPr>
          <w:rFonts w:ascii="Arial" w:hAnsi="Arial" w:cs="Arial"/>
          <w:b/>
          <w:sz w:val="28"/>
          <w:szCs w:val="28"/>
        </w:rPr>
        <w:t>Chapter Award Activity Log</w:t>
      </w:r>
    </w:p>
    <w:p w:rsidR="00C93DAD" w:rsidRDefault="00F6167A" w:rsidP="00F6167A">
      <w:pPr>
        <w:ind w:left="330"/>
        <w:rPr>
          <w:rFonts w:ascii="Arial" w:hAnsi="Arial" w:cs="Arial"/>
          <w:sz w:val="24"/>
          <w:szCs w:val="24"/>
        </w:rPr>
      </w:pPr>
      <w:r w:rsidRPr="00F6167A">
        <w:rPr>
          <w:rFonts w:ascii="Arial" w:hAnsi="Arial" w:cs="Arial"/>
          <w:sz w:val="24"/>
          <w:szCs w:val="24"/>
        </w:rPr>
        <w:t>In an effort to assist you</w:t>
      </w:r>
      <w:r>
        <w:rPr>
          <w:rFonts w:ascii="Arial" w:hAnsi="Arial" w:cs="Arial"/>
          <w:sz w:val="24"/>
          <w:szCs w:val="24"/>
        </w:rPr>
        <w:t xml:space="preserve"> in documenting your chapter acti</w:t>
      </w:r>
      <w:r w:rsidRPr="00F6167A">
        <w:rPr>
          <w:rFonts w:ascii="Arial" w:hAnsi="Arial" w:cs="Arial"/>
          <w:sz w:val="24"/>
          <w:szCs w:val="24"/>
        </w:rPr>
        <w:t xml:space="preserve">vities </w:t>
      </w:r>
      <w:r>
        <w:rPr>
          <w:rFonts w:ascii="Arial" w:hAnsi="Arial" w:cs="Arial"/>
          <w:sz w:val="24"/>
          <w:szCs w:val="24"/>
        </w:rPr>
        <w:t xml:space="preserve">during the year </w:t>
      </w:r>
      <w:r w:rsidRPr="00F6167A">
        <w:rPr>
          <w:rFonts w:ascii="Arial" w:hAnsi="Arial" w:cs="Arial"/>
          <w:sz w:val="24"/>
          <w:szCs w:val="24"/>
        </w:rPr>
        <w:t xml:space="preserve">we have created this </w:t>
      </w:r>
      <w:r>
        <w:rPr>
          <w:rFonts w:ascii="Arial" w:hAnsi="Arial" w:cs="Arial"/>
          <w:sz w:val="24"/>
          <w:szCs w:val="24"/>
        </w:rPr>
        <w:t>Activity Log</w:t>
      </w:r>
      <w:r w:rsidR="00C93DAD">
        <w:rPr>
          <w:rFonts w:ascii="Arial" w:hAnsi="Arial" w:cs="Arial"/>
          <w:sz w:val="24"/>
          <w:szCs w:val="24"/>
        </w:rPr>
        <w:t xml:space="preserve"> which reflects aspects of the mission of the ANAC organization</w:t>
      </w:r>
      <w:r>
        <w:rPr>
          <w:rFonts w:ascii="Arial" w:hAnsi="Arial" w:cs="Arial"/>
          <w:sz w:val="24"/>
          <w:szCs w:val="24"/>
        </w:rPr>
        <w:t>.</w:t>
      </w:r>
      <w:r w:rsidRPr="00F6167A">
        <w:rPr>
          <w:rFonts w:ascii="Arial" w:hAnsi="Arial" w:cs="Arial"/>
          <w:sz w:val="24"/>
          <w:szCs w:val="24"/>
        </w:rPr>
        <w:t xml:space="preserve">  </w:t>
      </w:r>
    </w:p>
    <w:p w:rsidR="00D72AE8" w:rsidRDefault="00F6167A" w:rsidP="00F6167A">
      <w:pPr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log can then be used to either complete the Chapter Award application, or develop a short video presentation</w:t>
      </w:r>
      <w:r w:rsidR="00C93D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167A" w:rsidRPr="008D29B1" w:rsidRDefault="00D72AE8" w:rsidP="00F6167A">
      <w:pPr>
        <w:ind w:left="3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due </w:t>
      </w:r>
      <w:r w:rsidRPr="008D29B1">
        <w:rPr>
          <w:rFonts w:ascii="Arial" w:hAnsi="Arial" w:cs="Arial"/>
          <w:b/>
          <w:sz w:val="24"/>
          <w:szCs w:val="24"/>
        </w:rPr>
        <w:t>June 2023</w:t>
      </w:r>
      <w:r>
        <w:rPr>
          <w:rFonts w:ascii="Arial" w:hAnsi="Arial" w:cs="Arial"/>
          <w:sz w:val="24"/>
          <w:szCs w:val="24"/>
        </w:rPr>
        <w:t xml:space="preserve"> and should reflect </w:t>
      </w:r>
      <w:r w:rsidR="008D29B1">
        <w:rPr>
          <w:rFonts w:ascii="Arial" w:hAnsi="Arial" w:cs="Arial"/>
          <w:sz w:val="24"/>
          <w:szCs w:val="24"/>
        </w:rPr>
        <w:t xml:space="preserve">chapter </w:t>
      </w:r>
      <w:r>
        <w:rPr>
          <w:rFonts w:ascii="Arial" w:hAnsi="Arial" w:cs="Arial"/>
          <w:sz w:val="24"/>
          <w:szCs w:val="24"/>
        </w:rPr>
        <w:t xml:space="preserve">activity from </w:t>
      </w:r>
      <w:r w:rsidRPr="008D29B1">
        <w:rPr>
          <w:rFonts w:ascii="Arial" w:hAnsi="Arial" w:cs="Arial"/>
          <w:b/>
          <w:sz w:val="24"/>
          <w:szCs w:val="24"/>
        </w:rPr>
        <w:t>July 2022 through June 2023</w:t>
      </w:r>
      <w:r w:rsidR="00F6167A" w:rsidRPr="008D29B1">
        <w:rPr>
          <w:rFonts w:ascii="Arial" w:hAnsi="Arial" w:cs="Arial"/>
          <w:b/>
          <w:sz w:val="24"/>
          <w:szCs w:val="24"/>
        </w:rPr>
        <w:t xml:space="preserve"> </w:t>
      </w:r>
    </w:p>
    <w:p w:rsidR="00F6167A" w:rsidRPr="00F6167A" w:rsidRDefault="00C93DAD" w:rsidP="00F6167A">
      <w:pPr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6167A">
        <w:rPr>
          <w:rFonts w:ascii="Arial" w:hAnsi="Arial" w:cs="Arial"/>
          <w:sz w:val="24"/>
          <w:szCs w:val="24"/>
        </w:rPr>
        <w:t xml:space="preserve">nter the date and type of </w:t>
      </w:r>
      <w:r w:rsidR="00D72AE8">
        <w:rPr>
          <w:rFonts w:ascii="Arial" w:hAnsi="Arial" w:cs="Arial"/>
          <w:sz w:val="24"/>
          <w:szCs w:val="24"/>
        </w:rPr>
        <w:t xml:space="preserve">chapter </w:t>
      </w:r>
      <w:r w:rsidR="00F6167A">
        <w:rPr>
          <w:rFonts w:ascii="Arial" w:hAnsi="Arial" w:cs="Arial"/>
          <w:sz w:val="24"/>
          <w:szCs w:val="24"/>
        </w:rPr>
        <w:t xml:space="preserve">activity. </w:t>
      </w:r>
    </w:p>
    <w:p w:rsidR="00F6167A" w:rsidRPr="00F6167A" w:rsidRDefault="00F6167A" w:rsidP="00B51D67">
      <w:pPr>
        <w:rPr>
          <w:rFonts w:ascii="Arial" w:hAnsi="Arial" w:cs="Arial"/>
          <w:sz w:val="24"/>
          <w:szCs w:val="24"/>
        </w:rPr>
      </w:pPr>
    </w:p>
    <w:p w:rsidR="00B51D67" w:rsidRPr="00C93DAD" w:rsidRDefault="00B51D67" w:rsidP="00F6167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3DAD">
        <w:rPr>
          <w:rFonts w:ascii="Arial" w:hAnsi="Arial" w:cs="Arial"/>
          <w:b/>
          <w:sz w:val="24"/>
          <w:szCs w:val="24"/>
        </w:rPr>
        <w:t>Creating an effective network among nurses and other members of the healthcare team in HIV care</w:t>
      </w:r>
    </w:p>
    <w:p w:rsidR="00F6167A" w:rsidRDefault="00F6167A" w:rsidP="00F6167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67A" w:rsidRPr="00F6167A" w:rsidRDefault="00F6167A" w:rsidP="00F6167A">
      <w:pPr>
        <w:rPr>
          <w:rFonts w:ascii="Arial" w:hAnsi="Arial" w:cs="Arial"/>
          <w:sz w:val="24"/>
          <w:szCs w:val="24"/>
        </w:rPr>
      </w:pPr>
    </w:p>
    <w:p w:rsidR="00B51D67" w:rsidRPr="00C93DAD" w:rsidRDefault="00B51D67" w:rsidP="00F6167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3DAD">
        <w:rPr>
          <w:rFonts w:ascii="Arial" w:hAnsi="Arial" w:cs="Arial"/>
          <w:b/>
          <w:sz w:val="24"/>
          <w:szCs w:val="24"/>
        </w:rPr>
        <w:t>Providing leadership to the nursing community in matters related to HIV disease and/or its comorbidities</w:t>
      </w:r>
    </w:p>
    <w:p w:rsidR="00C93DAD" w:rsidRDefault="00F6167A" w:rsidP="00F6167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67A" w:rsidRPr="008D29B1" w:rsidRDefault="008D29B1" w:rsidP="008D29B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D29B1">
        <w:rPr>
          <w:rFonts w:ascii="Arial" w:hAnsi="Arial" w:cs="Arial"/>
          <w:b/>
          <w:sz w:val="24"/>
          <w:szCs w:val="24"/>
        </w:rPr>
        <w:lastRenderedPageBreak/>
        <w:t>S</w:t>
      </w:r>
      <w:r w:rsidR="00B51D67" w:rsidRPr="008D29B1">
        <w:rPr>
          <w:rFonts w:ascii="Arial" w:hAnsi="Arial" w:cs="Arial"/>
          <w:b/>
          <w:sz w:val="24"/>
          <w:szCs w:val="24"/>
        </w:rPr>
        <w:t>tudying, researching and exchanging information, experiences and ideas leading to improved care for persons with HIV disease and/or its comorbidities</w:t>
      </w:r>
    </w:p>
    <w:p w:rsidR="00F6167A" w:rsidRDefault="00F6167A" w:rsidP="008D29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9B1" w:rsidRPr="00F6167A" w:rsidRDefault="008D29B1" w:rsidP="008D29B1">
      <w:pPr>
        <w:ind w:left="720"/>
        <w:rPr>
          <w:rFonts w:ascii="Arial" w:hAnsi="Arial" w:cs="Arial"/>
          <w:sz w:val="24"/>
          <w:szCs w:val="24"/>
        </w:rPr>
      </w:pPr>
    </w:p>
    <w:p w:rsidR="00B51D67" w:rsidRPr="00C93DAD" w:rsidRDefault="00B51D67" w:rsidP="00F6167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3DAD">
        <w:rPr>
          <w:rFonts w:ascii="Arial" w:hAnsi="Arial" w:cs="Arial"/>
          <w:b/>
          <w:sz w:val="24"/>
          <w:szCs w:val="24"/>
        </w:rPr>
        <w:t xml:space="preserve">Social advocacy &amp; actions for persons with HIV disease and/or its comorbidities, or for other related social justice and human rights issues (examples, but not limited to: those caring for those with COVID-19, homelessness, LGBT rights or anti-racism and equality, </w:t>
      </w:r>
      <w:proofErr w:type="spellStart"/>
      <w:r w:rsidRPr="00C93DAD">
        <w:rPr>
          <w:rFonts w:ascii="Arial" w:hAnsi="Arial" w:cs="Arial"/>
          <w:b/>
          <w:sz w:val="24"/>
          <w:szCs w:val="24"/>
        </w:rPr>
        <w:t>etc</w:t>
      </w:r>
      <w:proofErr w:type="spellEnd"/>
      <w:r w:rsidRPr="00C93DAD">
        <w:rPr>
          <w:rFonts w:ascii="Arial" w:hAnsi="Arial" w:cs="Arial"/>
          <w:b/>
          <w:sz w:val="24"/>
          <w:szCs w:val="24"/>
        </w:rPr>
        <w:t>)</w:t>
      </w:r>
    </w:p>
    <w:p w:rsidR="00F6167A" w:rsidRDefault="00F6167A" w:rsidP="00F6167A">
      <w:pPr>
        <w:pStyle w:val="ListParagraph"/>
        <w:rPr>
          <w:rFonts w:ascii="Arial" w:hAnsi="Arial" w:cs="Arial"/>
          <w:sz w:val="24"/>
          <w:szCs w:val="24"/>
        </w:rPr>
      </w:pPr>
    </w:p>
    <w:p w:rsidR="00F6167A" w:rsidRDefault="00F6167A" w:rsidP="00F6167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3DAD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6167A" w:rsidRDefault="00F6167A" w:rsidP="00F6167A">
      <w:pPr>
        <w:rPr>
          <w:rFonts w:ascii="Arial" w:hAnsi="Arial" w:cs="Arial"/>
          <w:sz w:val="24"/>
          <w:szCs w:val="24"/>
        </w:rPr>
      </w:pPr>
    </w:p>
    <w:p w:rsidR="00BE37C9" w:rsidRPr="00C93DAD" w:rsidRDefault="00B51D67" w:rsidP="00F6167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3DAD">
        <w:rPr>
          <w:rFonts w:ascii="Arial" w:hAnsi="Arial" w:cs="Arial"/>
          <w:b/>
          <w:sz w:val="24"/>
          <w:szCs w:val="24"/>
        </w:rPr>
        <w:t>Promoting social awareness concerning issues related to HIV disease and/or its comorbidities</w:t>
      </w:r>
    </w:p>
    <w:p w:rsidR="00F6167A" w:rsidRDefault="00F6167A" w:rsidP="00F6167A">
      <w:pPr>
        <w:pStyle w:val="ListParagraph"/>
        <w:rPr>
          <w:rFonts w:ascii="Arial" w:hAnsi="Arial" w:cs="Arial"/>
          <w:sz w:val="24"/>
          <w:szCs w:val="24"/>
        </w:rPr>
      </w:pPr>
    </w:p>
    <w:p w:rsidR="008D29B1" w:rsidRDefault="008D29B1" w:rsidP="00F6167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D29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39" w:rsidRDefault="00ED5E39" w:rsidP="00F6167A">
      <w:pPr>
        <w:spacing w:after="0" w:line="240" w:lineRule="auto"/>
      </w:pPr>
      <w:r>
        <w:separator/>
      </w:r>
    </w:p>
  </w:endnote>
  <w:endnote w:type="continuationSeparator" w:id="0">
    <w:p w:rsidR="00ED5E39" w:rsidRDefault="00ED5E39" w:rsidP="00F6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39" w:rsidRDefault="00ED5E39" w:rsidP="00F6167A">
      <w:pPr>
        <w:spacing w:after="0" w:line="240" w:lineRule="auto"/>
      </w:pPr>
      <w:r>
        <w:separator/>
      </w:r>
    </w:p>
  </w:footnote>
  <w:footnote w:type="continuationSeparator" w:id="0">
    <w:p w:rsidR="00ED5E39" w:rsidRDefault="00ED5E39" w:rsidP="00F6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7A" w:rsidRDefault="00F6167A" w:rsidP="00F6167A">
    <w:pPr>
      <w:pStyle w:val="Header"/>
      <w:jc w:val="center"/>
    </w:pPr>
    <w:r>
      <w:rPr>
        <w:noProof/>
      </w:rPr>
      <w:drawing>
        <wp:inline distT="0" distB="0" distL="0" distR="0" wp14:anchorId="341401F7" wp14:editId="7E9C2702">
          <wp:extent cx="2780030" cy="9753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167A" w:rsidRDefault="00F61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60B"/>
    <w:multiLevelType w:val="hybridMultilevel"/>
    <w:tmpl w:val="6FF8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579D"/>
    <w:multiLevelType w:val="hybridMultilevel"/>
    <w:tmpl w:val="C6A0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67"/>
    <w:rsid w:val="008D29B1"/>
    <w:rsid w:val="00B51D67"/>
    <w:rsid w:val="00BE37C9"/>
    <w:rsid w:val="00C93DAD"/>
    <w:rsid w:val="00CC36B6"/>
    <w:rsid w:val="00D72AE8"/>
    <w:rsid w:val="00ED5E39"/>
    <w:rsid w:val="00F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6DA5"/>
  <w15:chartTrackingRefBased/>
  <w15:docId w15:val="{34AB5E76-8C7B-4A1E-B27A-D7BDCC5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67A"/>
  </w:style>
  <w:style w:type="paragraph" w:styleId="Footer">
    <w:name w:val="footer"/>
    <w:basedOn w:val="Normal"/>
    <w:link w:val="FooterChar"/>
    <w:uiPriority w:val="99"/>
    <w:unhideWhenUsed/>
    <w:rsid w:val="00F6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dcterms:created xsi:type="dcterms:W3CDTF">2023-01-09T17:15:00Z</dcterms:created>
  <dcterms:modified xsi:type="dcterms:W3CDTF">2023-02-01T21:59:00Z</dcterms:modified>
</cp:coreProperties>
</file>